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82" w:rsidRDefault="005B2272">
      <w:r>
        <w:t>Autism/Aspergers Test</w:t>
      </w:r>
    </w:p>
    <w:p w:rsidR="00202670" w:rsidRDefault="00202670">
      <w:r>
        <w:t>1. Theory of Mind is</w:t>
      </w:r>
    </w:p>
    <w:p w:rsidR="00202670" w:rsidRDefault="00202670" w:rsidP="00202670">
      <w:pPr>
        <w:ind w:left="720"/>
      </w:pPr>
      <w:r>
        <w:t>a.) The ability to understand how others may have different thoughts, perspe3ctives, and feelings.</w:t>
      </w:r>
    </w:p>
    <w:p w:rsidR="00202670" w:rsidRDefault="00202670" w:rsidP="00202670">
      <w:pPr>
        <w:ind w:left="720"/>
      </w:pPr>
      <w:r>
        <w:t xml:space="preserve">b.) </w:t>
      </w:r>
      <w:r w:rsidR="006B2424">
        <w:t xml:space="preserve"> Often lacking to some degree in people with autism spectrum disorders.</w:t>
      </w:r>
    </w:p>
    <w:p w:rsidR="006B2424" w:rsidRDefault="006B2424" w:rsidP="00202670">
      <w:pPr>
        <w:ind w:left="720"/>
      </w:pPr>
      <w:r>
        <w:t>c.) Not part of difficulties with social skills.</w:t>
      </w:r>
    </w:p>
    <w:p w:rsidR="006B2424" w:rsidRDefault="006B2424" w:rsidP="00202670">
      <w:pPr>
        <w:ind w:left="720"/>
      </w:pPr>
      <w:r>
        <w:t>d.) a &amp; b</w:t>
      </w:r>
    </w:p>
    <w:p w:rsidR="006B2424" w:rsidRDefault="006B2424" w:rsidP="006B2424">
      <w:r>
        <w:t xml:space="preserve">2. Mindblindness may result in difficulty </w:t>
      </w:r>
    </w:p>
    <w:p w:rsidR="006B2424" w:rsidRDefault="006B2424" w:rsidP="006B2424">
      <w:r>
        <w:tab/>
        <w:t>a.) being overly honest of blunt</w:t>
      </w:r>
    </w:p>
    <w:p w:rsidR="006B2424" w:rsidRDefault="006B2424" w:rsidP="006B2424">
      <w:r>
        <w:tab/>
        <w:t>b.) Predicting feelings of others</w:t>
      </w:r>
    </w:p>
    <w:p w:rsidR="006B2424" w:rsidRDefault="006B2424" w:rsidP="006B2424">
      <w:r>
        <w:tab/>
        <w:t xml:space="preserve">c.) </w:t>
      </w:r>
      <w:r w:rsidR="002B333A">
        <w:t>Misinterpretation</w:t>
      </w:r>
      <w:r>
        <w:t xml:space="preserve"> of the intentions or plans of others</w:t>
      </w:r>
    </w:p>
    <w:p w:rsidR="006B2424" w:rsidRDefault="006B2424" w:rsidP="006B2424">
      <w:r>
        <w:tab/>
        <w:t>d.) All of the above</w:t>
      </w:r>
    </w:p>
    <w:p w:rsidR="006B2424" w:rsidRDefault="006B2424" w:rsidP="006B2424">
      <w:r>
        <w:t xml:space="preserve">3. People with autism </w:t>
      </w:r>
    </w:p>
    <w:p w:rsidR="006B2424" w:rsidRDefault="006B2424" w:rsidP="006B2424">
      <w:r>
        <w:tab/>
        <w:t>a.) Are often the targets of bullying, teasing, and exclusion</w:t>
      </w:r>
      <w:r w:rsidR="00400CB6">
        <w:t>.</w:t>
      </w:r>
    </w:p>
    <w:p w:rsidR="00400CB6" w:rsidRDefault="00400CB6" w:rsidP="006B2424">
      <w:r>
        <w:tab/>
        <w:t>b.) Don’t like people.</w:t>
      </w:r>
    </w:p>
    <w:p w:rsidR="00400CB6" w:rsidRDefault="00400CB6" w:rsidP="006B2424">
      <w:r>
        <w:tab/>
        <w:t xml:space="preserve">c.) Usually won’t improve their social skills even with time </w:t>
      </w:r>
      <w:r w:rsidR="002B333A">
        <w:t>and</w:t>
      </w:r>
      <w:r>
        <w:t xml:space="preserve"> intervention.</w:t>
      </w:r>
    </w:p>
    <w:p w:rsidR="00400CB6" w:rsidRDefault="00400CB6" w:rsidP="006B2424">
      <w:r>
        <w:tab/>
        <w:t xml:space="preserve">d.) </w:t>
      </w:r>
      <w:r w:rsidR="002B333A">
        <w:t>Understand</w:t>
      </w:r>
      <w:r>
        <w:t xml:space="preserve"> what is expected socially but choose not to meet expectations.</w:t>
      </w:r>
    </w:p>
    <w:p w:rsidR="00400CB6" w:rsidRDefault="00400CB6" w:rsidP="006B2424">
      <w:r>
        <w:t xml:space="preserve">4. What might be helpful to a child in school who gets anxious and </w:t>
      </w:r>
      <w:r w:rsidR="002B333A">
        <w:t>over stimulated</w:t>
      </w:r>
      <w:r>
        <w:t>?</w:t>
      </w:r>
    </w:p>
    <w:p w:rsidR="00400CB6" w:rsidRDefault="00400CB6" w:rsidP="006B2424">
      <w:r>
        <w:tab/>
        <w:t>a.) Keep them in the mainstream so they get used to it.</w:t>
      </w:r>
    </w:p>
    <w:p w:rsidR="00400CB6" w:rsidRDefault="00400CB6" w:rsidP="006B2424">
      <w:r>
        <w:tab/>
        <w:t>b.) Wait until they fall apart and then give them consequences for misbehavior.</w:t>
      </w:r>
    </w:p>
    <w:p w:rsidR="00400CB6" w:rsidRDefault="00400CB6" w:rsidP="006B2424">
      <w:r>
        <w:tab/>
        <w:t>c.) Schedule breaks for them to escape and recharge whether they appear to need it or not.</w:t>
      </w:r>
    </w:p>
    <w:p w:rsidR="00400CB6" w:rsidRDefault="00400CB6" w:rsidP="006B2424">
      <w:r>
        <w:tab/>
        <w:t>d.) Expect them to ask for what they need.</w:t>
      </w:r>
    </w:p>
    <w:p w:rsidR="00400CB6" w:rsidRDefault="00400CB6" w:rsidP="006B2424">
      <w:r>
        <w:t>5. Special interests</w:t>
      </w:r>
    </w:p>
    <w:p w:rsidR="00400CB6" w:rsidRDefault="00400CB6" w:rsidP="006B2424">
      <w:r>
        <w:tab/>
        <w:t>a.) Should be discouraged because these kids get overly focused and perseverate.</w:t>
      </w:r>
    </w:p>
    <w:p w:rsidR="00400CB6" w:rsidRDefault="00400CB6" w:rsidP="006B2424">
      <w:r>
        <w:tab/>
        <w:t>b.) Are a dysfunctional form of escape.</w:t>
      </w:r>
    </w:p>
    <w:p w:rsidR="00400CB6" w:rsidRDefault="00400CB6" w:rsidP="006B2424">
      <w:r>
        <w:tab/>
        <w:t>c.) Are a source of soothing and should be encouraged, they may be a source of vocation later.</w:t>
      </w:r>
    </w:p>
    <w:p w:rsidR="00400CB6" w:rsidRDefault="00400CB6" w:rsidP="006B2424">
      <w:r>
        <w:lastRenderedPageBreak/>
        <w:tab/>
        <w:t>d.) None of the above.</w:t>
      </w:r>
    </w:p>
    <w:p w:rsidR="00400CB6" w:rsidRDefault="00400CB6" w:rsidP="006B2424">
      <w:r>
        <w:t>6. How can children in the spectrum be helped with stress?</w:t>
      </w:r>
    </w:p>
    <w:p w:rsidR="00400CB6" w:rsidRDefault="00400CB6" w:rsidP="006B2424">
      <w:r>
        <w:tab/>
        <w:t>a.) Frequent breaks</w:t>
      </w:r>
    </w:p>
    <w:p w:rsidR="00400CB6" w:rsidRDefault="00400CB6" w:rsidP="006B2424">
      <w:r>
        <w:tab/>
        <w:t>b.) Opportunity for movement</w:t>
      </w:r>
    </w:p>
    <w:p w:rsidR="00400CB6" w:rsidRDefault="00400CB6" w:rsidP="006B2424">
      <w:r>
        <w:tab/>
        <w:t>c.) Develop an appropriate outlet, do something you like</w:t>
      </w:r>
    </w:p>
    <w:p w:rsidR="00400CB6" w:rsidRDefault="00400CB6" w:rsidP="006B2424">
      <w:r>
        <w:tab/>
        <w:t>d.) All of the above</w:t>
      </w:r>
    </w:p>
    <w:p w:rsidR="00400CB6" w:rsidRDefault="00400CB6" w:rsidP="006B2424">
      <w:r>
        <w:t>7. Bran skills such as flexibility, emotional control, planning, organization;</w:t>
      </w:r>
    </w:p>
    <w:p w:rsidR="00400CB6" w:rsidRDefault="00400CB6" w:rsidP="006B2424">
      <w:r>
        <w:tab/>
        <w:t>a.) Likely are poorly developed with autism spectrum disorders.</w:t>
      </w:r>
    </w:p>
    <w:p w:rsidR="00400CB6" w:rsidRDefault="00400CB6" w:rsidP="006B2424">
      <w:r>
        <w:tab/>
        <w:t>b.) Are called executive skills or executive functions and can be taught.</w:t>
      </w:r>
    </w:p>
    <w:p w:rsidR="00400CB6" w:rsidRDefault="00400CB6" w:rsidP="006B2424">
      <w:r>
        <w:tab/>
        <w:t>c.) a &amp; b</w:t>
      </w:r>
    </w:p>
    <w:p w:rsidR="00400CB6" w:rsidRDefault="00400CB6" w:rsidP="006B2424">
      <w:r>
        <w:tab/>
        <w:t>d.) None of the above</w:t>
      </w:r>
    </w:p>
    <w:p w:rsidR="00400CB6" w:rsidRDefault="00400CB6" w:rsidP="006B2424">
      <w:r>
        <w:t>8. Social withdrawal and avoidance</w:t>
      </w:r>
    </w:p>
    <w:p w:rsidR="00400CB6" w:rsidRDefault="00400CB6" w:rsidP="006B2424">
      <w:r>
        <w:tab/>
        <w:t>a.) Can be a defense mechanism</w:t>
      </w:r>
    </w:p>
    <w:p w:rsidR="00400CB6" w:rsidRDefault="00400CB6" w:rsidP="006B2424">
      <w:r>
        <w:tab/>
        <w:t>b.) Can result from sensory overload</w:t>
      </w:r>
    </w:p>
    <w:p w:rsidR="00400CB6" w:rsidRDefault="00400CB6" w:rsidP="006B2424">
      <w:r>
        <w:tab/>
        <w:t>c.) Always indicates a lack of interest in relationships</w:t>
      </w:r>
    </w:p>
    <w:p w:rsidR="00400CB6" w:rsidRDefault="00400CB6" w:rsidP="006B2424">
      <w:r>
        <w:tab/>
        <w:t>d.) a &amp; b</w:t>
      </w:r>
    </w:p>
    <w:p w:rsidR="00400CB6" w:rsidRDefault="00400CB6" w:rsidP="006B2424">
      <w:r>
        <w:t xml:space="preserve">9. </w:t>
      </w:r>
      <w:r w:rsidR="0052037C">
        <w:t>Autism is characterized by</w:t>
      </w:r>
    </w:p>
    <w:p w:rsidR="0052037C" w:rsidRDefault="0052037C" w:rsidP="006B2424">
      <w:r>
        <w:tab/>
        <w:t>a.) Disruptions in sensory processing</w:t>
      </w:r>
    </w:p>
    <w:p w:rsidR="0052037C" w:rsidRDefault="0052037C" w:rsidP="006B2424">
      <w:r>
        <w:tab/>
        <w:t>b.) Disruptions in social skills</w:t>
      </w:r>
    </w:p>
    <w:p w:rsidR="0052037C" w:rsidRDefault="0052037C" w:rsidP="006B2424">
      <w:r>
        <w:tab/>
        <w:t>c.) Unusual pre-occupations</w:t>
      </w:r>
    </w:p>
    <w:p w:rsidR="0052037C" w:rsidRDefault="0052037C" w:rsidP="006B2424">
      <w:r>
        <w:tab/>
        <w:t>d.) All of the above</w:t>
      </w:r>
    </w:p>
    <w:p w:rsidR="0052037C" w:rsidRDefault="0052037C" w:rsidP="006B2424">
      <w:r>
        <w:t>10. Difficulties with social interactions may arise from</w:t>
      </w:r>
    </w:p>
    <w:p w:rsidR="0052037C" w:rsidRDefault="0052037C" w:rsidP="006B2424">
      <w:r>
        <w:tab/>
        <w:t>a.) Weak understanding of “hidden rules.”</w:t>
      </w:r>
    </w:p>
    <w:p w:rsidR="0052037C" w:rsidRDefault="0052037C" w:rsidP="006B2424">
      <w:r>
        <w:tab/>
        <w:t>b.) Difficulty processing a lot of information in a social setting.</w:t>
      </w:r>
    </w:p>
    <w:p w:rsidR="0052037C" w:rsidRDefault="0052037C" w:rsidP="006B2424">
      <w:r>
        <w:tab/>
        <w:t>c.) Disrupted development of theory of mind.</w:t>
      </w:r>
    </w:p>
    <w:p w:rsidR="0052037C" w:rsidRDefault="0052037C" w:rsidP="006B2424">
      <w:r>
        <w:lastRenderedPageBreak/>
        <w:tab/>
        <w:t>d.) All of the above.</w:t>
      </w:r>
    </w:p>
    <w:p w:rsidR="0052037C" w:rsidRDefault="0052037C" w:rsidP="006B2424">
      <w:r>
        <w:t xml:space="preserve">11. Thinking in pictures rather than words may result in </w:t>
      </w:r>
    </w:p>
    <w:p w:rsidR="0052037C" w:rsidRDefault="0052037C" w:rsidP="006B2424">
      <w:r>
        <w:tab/>
        <w:t>a.) Problems communicating</w:t>
      </w:r>
    </w:p>
    <w:p w:rsidR="0052037C" w:rsidRDefault="0052037C" w:rsidP="006B2424">
      <w:r>
        <w:tab/>
        <w:t>b.) Difficulty with problem solving</w:t>
      </w:r>
    </w:p>
    <w:p w:rsidR="0052037C" w:rsidRDefault="0052037C" w:rsidP="006B2424">
      <w:r>
        <w:tab/>
        <w:t>c.) Challenges in regulating emotions</w:t>
      </w:r>
    </w:p>
    <w:p w:rsidR="0052037C" w:rsidRDefault="0052037C" w:rsidP="006B2424">
      <w:r>
        <w:tab/>
        <w:t>d.) All of the above</w:t>
      </w:r>
    </w:p>
    <w:p w:rsidR="00202670" w:rsidRDefault="00202670"/>
    <w:sectPr w:rsidR="00202670" w:rsidSect="00C87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272"/>
    <w:rsid w:val="00202670"/>
    <w:rsid w:val="002B333A"/>
    <w:rsid w:val="003470B0"/>
    <w:rsid w:val="00400CB6"/>
    <w:rsid w:val="0052037C"/>
    <w:rsid w:val="005B2272"/>
    <w:rsid w:val="006B2424"/>
    <w:rsid w:val="00796094"/>
    <w:rsid w:val="00C8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2</cp:revision>
  <dcterms:created xsi:type="dcterms:W3CDTF">2013-03-16T13:08:00Z</dcterms:created>
  <dcterms:modified xsi:type="dcterms:W3CDTF">2013-03-16T13:08:00Z</dcterms:modified>
</cp:coreProperties>
</file>