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82" w:rsidRDefault="004960C1">
      <w:r>
        <w:t xml:space="preserve">Behavior Management at </w:t>
      </w:r>
      <w:proofErr w:type="spellStart"/>
      <w:proofErr w:type="gramStart"/>
      <w:r>
        <w:t>it’s</w:t>
      </w:r>
      <w:proofErr w:type="spellEnd"/>
      <w:proofErr w:type="gramEnd"/>
      <w:r>
        <w:t xml:space="preserve"> Best Test</w:t>
      </w:r>
    </w:p>
    <w:p w:rsidR="004960C1" w:rsidRDefault="004960C1">
      <w:r>
        <w:t>1. What is the problem with take-away systems?</w:t>
      </w:r>
    </w:p>
    <w:p w:rsidR="004960C1" w:rsidRDefault="004960C1">
      <w:r>
        <w:tab/>
        <w:t>a.) Add more pain to someone already struggling.</w:t>
      </w:r>
    </w:p>
    <w:p w:rsidR="004960C1" w:rsidRDefault="004960C1">
      <w:r>
        <w:tab/>
        <w:t>b.) Fails to maintain an incentive to improve.</w:t>
      </w:r>
    </w:p>
    <w:p w:rsidR="004960C1" w:rsidRDefault="004960C1">
      <w:r>
        <w:tab/>
        <w:t xml:space="preserve">c.) Draining and disruptive to relationships. </w:t>
      </w:r>
    </w:p>
    <w:p w:rsidR="004960C1" w:rsidRDefault="004960C1">
      <w:r>
        <w:tab/>
        <w:t>d. All of the above.</w:t>
      </w:r>
    </w:p>
    <w:p w:rsidR="004960C1" w:rsidRDefault="004960C1">
      <w:r>
        <w:t>2. According to Mr. Mason, the most effective way to respond to an unwanted behavior is:</w:t>
      </w:r>
    </w:p>
    <w:p w:rsidR="004960C1" w:rsidRDefault="004960C1">
      <w:r>
        <w:tab/>
        <w:t>a.) Implement immediate consequences.</w:t>
      </w:r>
    </w:p>
    <w:p w:rsidR="004960C1" w:rsidRDefault="004960C1">
      <w:r>
        <w:tab/>
        <w:t>b.) Gently state your expectation and what’s in it for them if they comply.</w:t>
      </w:r>
    </w:p>
    <w:p w:rsidR="004960C1" w:rsidRDefault="004960C1">
      <w:r>
        <w:tab/>
        <w:t>c.) Warn them about what they will be losing if they continue.</w:t>
      </w:r>
    </w:p>
    <w:p w:rsidR="004960C1" w:rsidRDefault="004960C1">
      <w:r>
        <w:tab/>
        <w:t>d.) Have a long private discussion with them about why the behavior is inappropriate.</w:t>
      </w:r>
    </w:p>
    <w:p w:rsidR="004960C1" w:rsidRDefault="004960C1">
      <w:r>
        <w:t>3. When do we want to be inconsistent with behavior rewards?</w:t>
      </w:r>
    </w:p>
    <w:p w:rsidR="004960C1" w:rsidRDefault="004960C1">
      <w:r>
        <w:tab/>
        <w:t>a.) never</w:t>
      </w:r>
    </w:p>
    <w:p w:rsidR="004960C1" w:rsidRDefault="004960C1">
      <w:r>
        <w:tab/>
        <w:t>b.) vary the reward</w:t>
      </w:r>
    </w:p>
    <w:p w:rsidR="004960C1" w:rsidRDefault="004960C1">
      <w:r>
        <w:tab/>
        <w:t>c.) vary how often they get rewarded</w:t>
      </w:r>
    </w:p>
    <w:p w:rsidR="004960C1" w:rsidRDefault="004960C1">
      <w:r>
        <w:tab/>
      </w:r>
      <w:proofErr w:type="gramStart"/>
      <w:r>
        <w:t>d</w:t>
      </w:r>
      <w:proofErr w:type="gramEnd"/>
      <w:r>
        <w:t>. b &amp; c</w:t>
      </w:r>
    </w:p>
    <w:p w:rsidR="004960C1" w:rsidRDefault="004960C1">
      <w:r>
        <w:t>4. What is the problem with all-or-nothing systems?</w:t>
      </w:r>
    </w:p>
    <w:p w:rsidR="004960C1" w:rsidRDefault="004960C1">
      <w:r>
        <w:tab/>
        <w:t>a.)  Fail to maintain an incentive.</w:t>
      </w:r>
    </w:p>
    <w:p w:rsidR="004960C1" w:rsidRDefault="004960C1">
      <w:r>
        <w:tab/>
        <w:t>b.) May reinforce a failure identity.</w:t>
      </w:r>
    </w:p>
    <w:p w:rsidR="004960C1" w:rsidRDefault="004960C1">
      <w:r>
        <w:tab/>
        <w:t>c.) Fails to give credit for correct efforts.</w:t>
      </w:r>
    </w:p>
    <w:p w:rsidR="004960C1" w:rsidRDefault="004960C1">
      <w:r>
        <w:tab/>
        <w:t>d.) all of the above</w:t>
      </w:r>
    </w:p>
    <w:p w:rsidR="004960C1" w:rsidRDefault="004960C1">
      <w:r>
        <w:t>5. Can you create success, and how?</w:t>
      </w:r>
    </w:p>
    <w:p w:rsidR="004960C1" w:rsidRDefault="00A324CA">
      <w:r>
        <w:tab/>
        <w:t>a.) Yes, n</w:t>
      </w:r>
      <w:r w:rsidR="004960C1">
        <w:t>otice and reward when rule is not being broken.</w:t>
      </w:r>
    </w:p>
    <w:p w:rsidR="004960C1" w:rsidRDefault="004960C1">
      <w:r>
        <w:tab/>
        <w:t>b.) No- it’s all up to the kids.</w:t>
      </w:r>
    </w:p>
    <w:p w:rsidR="004960C1" w:rsidRDefault="00A324CA">
      <w:r>
        <w:tab/>
        <w:t>c.) Yes, R</w:t>
      </w:r>
      <w:r w:rsidR="004960C1">
        <w:t>eward them even if they don’t earn it.</w:t>
      </w:r>
    </w:p>
    <w:p w:rsidR="00A324CA" w:rsidRDefault="00A324CA">
      <w:r>
        <w:lastRenderedPageBreak/>
        <w:tab/>
        <w:t>d.) Yes, use hand-over-hand.</w:t>
      </w:r>
    </w:p>
    <w:p w:rsidR="00A324CA" w:rsidRDefault="00A324CA">
      <w:r>
        <w:t>6. “Loading software onto their hard drive” is referencing</w:t>
      </w:r>
    </w:p>
    <w:p w:rsidR="00A324CA" w:rsidRDefault="00A324CA">
      <w:r>
        <w:tab/>
        <w:t>a.) Explaining why behavior is unacceptable.</w:t>
      </w:r>
    </w:p>
    <w:p w:rsidR="00A324CA" w:rsidRDefault="00A324CA">
      <w:r>
        <w:tab/>
        <w:t>b.) How the words you use with a child can become who and what they think they are.</w:t>
      </w:r>
    </w:p>
    <w:p w:rsidR="00A324CA" w:rsidRDefault="00A324CA">
      <w:r>
        <w:tab/>
        <w:t>c.) A computer program that teaches good behavior.</w:t>
      </w:r>
    </w:p>
    <w:p w:rsidR="00A324CA" w:rsidRDefault="00A324CA">
      <w:r>
        <w:tab/>
        <w:t>d.) Having a child chipped so you have GPS location on them at all times.</w:t>
      </w:r>
    </w:p>
    <w:p w:rsidR="00A324CA" w:rsidRDefault="00A324CA">
      <w:r>
        <w:t>7. “Nothing is happening” usually means:</w:t>
      </w:r>
    </w:p>
    <w:p w:rsidR="00A324CA" w:rsidRDefault="00A324CA">
      <w:r>
        <w:tab/>
        <w:t>a.) Time to notice and reward.</w:t>
      </w:r>
    </w:p>
    <w:p w:rsidR="00A324CA" w:rsidRDefault="00A324CA">
      <w:r>
        <w:tab/>
        <w:t>b.) Nothing is happening.</w:t>
      </w:r>
    </w:p>
    <w:p w:rsidR="00A324CA" w:rsidRDefault="00A324CA">
      <w:r>
        <w:tab/>
        <w:t>c.) Everything is happening that you want.</w:t>
      </w:r>
    </w:p>
    <w:p w:rsidR="00A324CA" w:rsidRDefault="00A324CA">
      <w:r>
        <w:tab/>
        <w:t>d.) a &amp; c</w:t>
      </w:r>
    </w:p>
    <w:p w:rsidR="00A324CA" w:rsidRDefault="00A324CA">
      <w:r>
        <w:t>8.) Conventional wisdom about behavior management often means that</w:t>
      </w:r>
    </w:p>
    <w:p w:rsidR="00A324CA" w:rsidRDefault="00A324CA">
      <w:r>
        <w:tab/>
        <w:t>a.) you wait until there is a problem and then focus on the child.</w:t>
      </w:r>
    </w:p>
    <w:p w:rsidR="00A324CA" w:rsidRDefault="00A324CA">
      <w:r>
        <w:tab/>
        <w:t>b.) you give more attention to misbehavior.</w:t>
      </w:r>
    </w:p>
    <w:p w:rsidR="00A324CA" w:rsidRDefault="00A324CA">
      <w:r>
        <w:tab/>
        <w:t xml:space="preserve">c.) you may be increasing the </w:t>
      </w:r>
      <w:proofErr w:type="spellStart"/>
      <w:r>
        <w:t>likelyhood</w:t>
      </w:r>
      <w:proofErr w:type="spellEnd"/>
      <w:r>
        <w:t xml:space="preserve"> that the unwanted behavior will occur more often.</w:t>
      </w:r>
    </w:p>
    <w:p w:rsidR="00A324CA" w:rsidRDefault="00A324CA">
      <w:r>
        <w:tab/>
        <w:t>d.) all of the above</w:t>
      </w:r>
    </w:p>
    <w:p w:rsidR="00A324CA" w:rsidRDefault="00A324CA">
      <w:r>
        <w:t>9.) If kids are out to get you, what does that mean, according to Mr. Mason?</w:t>
      </w:r>
    </w:p>
    <w:p w:rsidR="00FE3435" w:rsidRDefault="00FE3435">
      <w:r>
        <w:tab/>
        <w:t>a.) That’s bologna, they are not out to get you.</w:t>
      </w:r>
    </w:p>
    <w:p w:rsidR="00FE3435" w:rsidRDefault="00FE3435">
      <w:r>
        <w:tab/>
        <w:t>b.) It means they are pissed and you’re in trouble!</w:t>
      </w:r>
    </w:p>
    <w:p w:rsidR="00FE3435" w:rsidRDefault="00FE3435">
      <w:r>
        <w:tab/>
        <w:t>c.) It means some kids naturally enjoy inflicting pain.</w:t>
      </w:r>
    </w:p>
    <w:p w:rsidR="00FE3435" w:rsidRDefault="00FE3435">
      <w:r>
        <w:tab/>
        <w:t>d.) It means they will do whatever gets the biggest response from you, positive or negative.</w:t>
      </w:r>
    </w:p>
    <w:p w:rsidR="00FE3435" w:rsidRDefault="00FE3435">
      <w:r>
        <w:t xml:space="preserve">10.) In the video, Mr. Mason says this about children “making bad choices,” </w:t>
      </w:r>
    </w:p>
    <w:p w:rsidR="00FE3435" w:rsidRDefault="00FE3435">
      <w:r>
        <w:tab/>
        <w:t>a.) Bad choices need expedient and consistent consequences.</w:t>
      </w:r>
    </w:p>
    <w:p w:rsidR="00FE3435" w:rsidRDefault="00FE3435">
      <w:r>
        <w:tab/>
        <w:t xml:space="preserve">b.) Kids don’t typically make bad </w:t>
      </w:r>
      <w:proofErr w:type="gramStart"/>
      <w:r>
        <w:t>choices,</w:t>
      </w:r>
      <w:proofErr w:type="gramEnd"/>
      <w:r>
        <w:t xml:space="preserve"> they just lack the necessary thinking skills to do well.</w:t>
      </w:r>
    </w:p>
    <w:p w:rsidR="00FE3435" w:rsidRDefault="00FE3435">
      <w:r>
        <w:tab/>
        <w:t>c.) Bad choices are the result of bad parenting.</w:t>
      </w:r>
    </w:p>
    <w:p w:rsidR="00FE3435" w:rsidRDefault="00FE3435">
      <w:r>
        <w:lastRenderedPageBreak/>
        <w:tab/>
        <w:t>d.) Bad choices reflect moral deficiency.</w:t>
      </w:r>
    </w:p>
    <w:p w:rsidR="00FE3435" w:rsidRDefault="00FE3435">
      <w:r>
        <w:t>11. Using tangible rewards</w:t>
      </w:r>
    </w:p>
    <w:p w:rsidR="00FE3435" w:rsidRDefault="00FE3435">
      <w:r>
        <w:tab/>
        <w:t>a.) is like bribery, and should be avoided.</w:t>
      </w:r>
    </w:p>
    <w:p w:rsidR="00FE3435" w:rsidRDefault="00FE3435">
      <w:r>
        <w:tab/>
        <w:t>b.) will teach them to only work when they get something.</w:t>
      </w:r>
    </w:p>
    <w:p w:rsidR="00FE3435" w:rsidRDefault="00FE3435">
      <w:r>
        <w:tab/>
        <w:t>c.) conditions children to feel good about trying and changes the structure of their brains.</w:t>
      </w:r>
    </w:p>
    <w:p w:rsidR="00FE3435" w:rsidRDefault="00FE3435">
      <w:r>
        <w:tab/>
        <w:t>d.) is damaging and should be avoided.</w:t>
      </w:r>
    </w:p>
    <w:sectPr w:rsidR="00FE3435" w:rsidSect="00243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60C1"/>
    <w:rsid w:val="0024376F"/>
    <w:rsid w:val="003470B0"/>
    <w:rsid w:val="004960C1"/>
    <w:rsid w:val="00796094"/>
    <w:rsid w:val="00A324CA"/>
    <w:rsid w:val="00D24902"/>
    <w:rsid w:val="00FB7582"/>
    <w:rsid w:val="00FE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2</cp:revision>
  <dcterms:created xsi:type="dcterms:W3CDTF">2013-03-16T14:58:00Z</dcterms:created>
  <dcterms:modified xsi:type="dcterms:W3CDTF">2013-03-16T14:58:00Z</dcterms:modified>
</cp:coreProperties>
</file>